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5" w:rsidRDefault="00A47895" w:rsidP="00A47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7895" w:rsidRPr="00A47895" w:rsidRDefault="00A47895" w:rsidP="00521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miejsca w II turze procedury kwalifikacyjn</w:t>
      </w:r>
      <w:r w:rsidR="00AA7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do programu Erasmus Plus 2019-2020</w:t>
      </w:r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(wraz z językiem wiodącym)</w:t>
      </w:r>
    </w:p>
    <w:p w:rsidR="00AA743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743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University College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wyjazd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uwarunkowany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Brexitem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tylko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stopień</w:t>
      </w:r>
      <w:proofErr w:type="spellEnd"/>
    </w:p>
    <w:p w:rsidR="00AA7438" w:rsidRPr="00AA743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Vrije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Brussels, 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 </w:t>
      </w:r>
      <w:proofErr w:type="spellStart"/>
      <w:r w:rsidRP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miejsce</w:t>
      </w:r>
      <w:proofErr w:type="spellEnd"/>
      <w:r w:rsidRP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angielski</w:t>
      </w:r>
      <w:proofErr w:type="spellEnd"/>
      <w:r w:rsidRP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A47895" w:rsidRPr="00521988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Institut</w:t>
      </w:r>
      <w:proofErr w:type="spellEnd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d’Etudes</w:t>
      </w:r>
      <w:proofErr w:type="spellEnd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Politiques</w:t>
      </w:r>
      <w:proofErr w:type="spellEnd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de Toulouse, </w:t>
      </w:r>
      <w:r w:rsid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 </w:t>
      </w:r>
      <w:proofErr w:type="spellStart"/>
      <w:r w:rsid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miejsce</w:t>
      </w:r>
      <w:proofErr w:type="spellEnd"/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francuski</w:t>
      </w:r>
      <w:proofErr w:type="spellEnd"/>
      <w:r w:rsid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A47895" w:rsidRPr="00521988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Université</w:t>
      </w:r>
      <w:proofErr w:type="spellEnd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Paul </w:t>
      </w:r>
      <w:proofErr w:type="spellStart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Valéry</w:t>
      </w:r>
      <w:proofErr w:type="spellEnd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Montpellier III</w:t>
      </w:r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2 </w:t>
      </w:r>
      <w:proofErr w:type="spellStart"/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miejsca</w:t>
      </w:r>
      <w:proofErr w:type="spellEnd"/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francuski</w:t>
      </w:r>
      <w:proofErr w:type="spellEnd"/>
      <w:r w:rsid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University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Latvia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Ryga</w:t>
      </w: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, 1 miejsce, angielski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7438" w:rsidRPr="00AA743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Freie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Berlin, d</w:t>
      </w:r>
      <w:r w:rsidRPr="00AA7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 miejsca, angielski tylko I stopień, niemiecki wiodący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AA7438" w:rsidRDefault="00AA7438" w:rsidP="00AA7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</w:t>
      </w: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Leipzig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 miejsca, angielski i niemiecki;</w:t>
      </w:r>
    </w:p>
    <w:p w:rsidR="00AA7438" w:rsidRDefault="00AA7438" w:rsidP="00AA7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Otto Friedrich Bamberg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miejsce, niemiecki;</w:t>
      </w:r>
    </w:p>
    <w:p w:rsidR="00AA7438" w:rsidRDefault="00AA7438" w:rsidP="00AA7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Technische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Universitat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Chemnitz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miejsce, niemiecki i angielski;</w:t>
      </w:r>
    </w:p>
    <w:p w:rsidR="00AA7438" w:rsidRPr="00AA7438" w:rsidRDefault="00AA7438" w:rsidP="00AA7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Malmo </w:t>
      </w: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angielski; </w:t>
      </w:r>
    </w:p>
    <w:p w:rsidR="00A47895" w:rsidRP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Università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degli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 Siena</w:t>
      </w: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, 3 miejsca, włoski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895" w:rsidRP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Universita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degli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Firenze</w:t>
      </w:r>
      <w:proofErr w:type="spellEnd"/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, 2 miejsca, włoski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Università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degli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Bologna</w:t>
      </w:r>
      <w:proofErr w:type="spellEnd"/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, 1 miejsce, włoski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7438" w:rsidRPr="00A47895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degli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 Roma La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Sapienza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A7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miejsce, włoski;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Universidad </w:t>
      </w:r>
      <w:proofErr w:type="spellStart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Autonoma</w:t>
      </w:r>
      <w:proofErr w:type="spellEnd"/>
      <w:r w:rsidRPr="005219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de Madrid</w:t>
      </w:r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2 </w:t>
      </w:r>
      <w:proofErr w:type="spellStart"/>
      <w:r w:rsidRPr="0052198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miejsca</w:t>
      </w:r>
      <w:proofErr w:type="spellEnd"/>
      <w:r w:rsid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hiszpański</w:t>
      </w:r>
      <w:proofErr w:type="spellEnd"/>
      <w:r w:rsidR="00AA74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;</w:t>
      </w:r>
    </w:p>
    <w:p w:rsidR="00AA7438" w:rsidRPr="0052198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Ljublana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University, </w:t>
      </w:r>
      <w:proofErr w:type="spellStart"/>
      <w:r w:rsidRPr="00AA74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dwa</w:t>
      </w:r>
      <w:proofErr w:type="spellEnd"/>
      <w:r w:rsidRPr="00AA74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AA74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miejsca</w:t>
      </w:r>
      <w:proofErr w:type="spellEnd"/>
      <w:r w:rsidRPr="00AA74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, </w:t>
      </w:r>
      <w:proofErr w:type="spellStart"/>
      <w:r w:rsidRPr="00AA7438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angielski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;</w:t>
      </w:r>
    </w:p>
    <w:p w:rsidR="00A47895" w:rsidRP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Universidad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 </w:t>
      </w:r>
      <w:r w:rsidR="00AA7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Valencia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, 2 miejsca</w:t>
      </w: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, hiszpański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895" w:rsidRPr="00A47895" w:rsidRDefault="00A47895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Marmara </w:t>
      </w:r>
      <w:proofErr w:type="spellStart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Universitesi</w:t>
      </w:r>
      <w:proofErr w:type="spellEnd"/>
      <w:r w:rsidRPr="00A4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Istanbul</w:t>
      </w: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, 1 miejsce, angielski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47895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Crete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A74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miejsca, angielski;</w:t>
      </w:r>
    </w:p>
    <w:p w:rsidR="0052198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Macedonia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Saloniki, 2 miejsca, angielski;</w:t>
      </w:r>
    </w:p>
    <w:p w:rsidR="00AA743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</w:t>
      </w: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Cyprus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 miejsca, angielski;</w:t>
      </w:r>
    </w:p>
    <w:p w:rsidR="00AA7438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Marmara </w:t>
      </w: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Istanbul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miejsce, angielski;</w:t>
      </w:r>
    </w:p>
    <w:p w:rsidR="00AA7438" w:rsidRPr="00A47895" w:rsidRDefault="00AA7438" w:rsidP="00A47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University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</w:t>
      </w:r>
      <w:proofErr w:type="spellStart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Bitola</w:t>
      </w:r>
      <w:proofErr w:type="spellEnd"/>
      <w:r w:rsidRPr="00AA7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Macedonia, 1 miejsce, angielski </w:t>
      </w:r>
    </w:p>
    <w:p w:rsidR="00A47895" w:rsidRDefault="00A47895" w:rsidP="00AA74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438" w:rsidRDefault="00A47895" w:rsidP="00AA74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 II turze składają tec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>zki w dzieka</w:t>
      </w:r>
      <w:r w:rsidR="00FC7EC4">
        <w:rPr>
          <w:rFonts w:ascii="Times New Roman" w:eastAsia="Times New Roman" w:hAnsi="Times New Roman" w:cs="Times New Roman"/>
          <w:sz w:val="24"/>
          <w:szCs w:val="24"/>
          <w:lang w:eastAsia="pl-PL"/>
        </w:rPr>
        <w:t>nacie UW w poniedziałek do 16.30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7895" w:rsidRPr="00A47895" w:rsidRDefault="00A47895" w:rsidP="00AA74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zawartość teczki bez zmian.</w:t>
      </w:r>
    </w:p>
    <w:p w:rsidR="00A47895" w:rsidRPr="00A47895" w:rsidRDefault="00A47895" w:rsidP="00A4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fikacyjna odbędzie się we </w:t>
      </w:r>
      <w:r w:rsidR="00FC7EC4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5</w:t>
      </w:r>
      <w:r w:rsidRPr="00A47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.03.2014, godzina rozpoczęcia rozmów </w:t>
      </w:r>
      <w:r w:rsidR="00FC7EC4">
        <w:rPr>
          <w:rFonts w:ascii="Times New Roman" w:eastAsia="Times New Roman" w:hAnsi="Times New Roman" w:cs="Times New Roman"/>
          <w:sz w:val="24"/>
          <w:szCs w:val="24"/>
          <w:lang w:eastAsia="pl-PL"/>
        </w:rPr>
        <w:t>15.30</w:t>
      </w:r>
      <w:r w:rsidR="00AA7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13ED3" w:rsidRDefault="00813ED3"/>
    <w:sectPr w:rsidR="00813ED3" w:rsidSect="00AA743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19F8"/>
    <w:multiLevelType w:val="multilevel"/>
    <w:tmpl w:val="EAAA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7895"/>
    <w:rsid w:val="00071728"/>
    <w:rsid w:val="00472ECB"/>
    <w:rsid w:val="00521988"/>
    <w:rsid w:val="00813ED3"/>
    <w:rsid w:val="00834DA4"/>
    <w:rsid w:val="00A47895"/>
    <w:rsid w:val="00AA7438"/>
    <w:rsid w:val="00AE0E77"/>
    <w:rsid w:val="00C97AD0"/>
    <w:rsid w:val="00DB0C06"/>
    <w:rsid w:val="00DE416D"/>
    <w:rsid w:val="00EF29E5"/>
    <w:rsid w:val="00FC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Jurkiewicz</dc:creator>
  <cp:lastModifiedBy>Windows User</cp:lastModifiedBy>
  <cp:revision>2</cp:revision>
  <cp:lastPrinted>2014-03-05T15:59:00Z</cp:lastPrinted>
  <dcterms:created xsi:type="dcterms:W3CDTF">2019-03-01T09:30:00Z</dcterms:created>
  <dcterms:modified xsi:type="dcterms:W3CDTF">2019-03-01T09:30:00Z</dcterms:modified>
</cp:coreProperties>
</file>