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B1" w:rsidRDefault="001D3198">
      <w:pPr>
        <w:pStyle w:val="Tytu"/>
      </w:pPr>
      <w:r>
        <w:t xml:space="preserve">harmonogram </w:t>
      </w:r>
      <w:r w:rsidR="00C31F3F">
        <w:t>Sesj</w:t>
      </w:r>
      <w:r>
        <w:t>i letniej</w:t>
      </w:r>
      <w:r w:rsidR="00B94914">
        <w:t xml:space="preserve"> 2019/2020</w:t>
      </w:r>
    </w:p>
    <w:p w:rsidR="00B56F2B" w:rsidRPr="00AA4196" w:rsidRDefault="00B56F2B" w:rsidP="00B56F2B">
      <w:pPr>
        <w:rPr>
          <w:b/>
          <w:caps/>
        </w:rPr>
      </w:pPr>
      <w:r w:rsidRPr="00AA4196">
        <w:rPr>
          <w:b/>
          <w:caps/>
        </w:rPr>
        <w:t xml:space="preserve">CENTRUM EUROPEJSKIE UNIWERSYTETU WARSZAWSKIEGO </w:t>
      </w:r>
    </w:p>
    <w:p w:rsidR="001069F9" w:rsidRPr="00AA4196" w:rsidRDefault="00B56F2B" w:rsidP="00B56F2B">
      <w:pPr>
        <w:rPr>
          <w:b/>
          <w:caps/>
        </w:rPr>
      </w:pPr>
      <w:r w:rsidRPr="00AA4196">
        <w:rPr>
          <w:b/>
          <w:caps/>
        </w:rPr>
        <w:t xml:space="preserve">STUDIA Ii STOPNIA NA KIERUNKU EUROPEISTYKA – STUDIA EUROPEJSKIE </w:t>
      </w:r>
      <w:r w:rsidR="00AA4196">
        <w:rPr>
          <w:b/>
          <w:caps/>
        </w:rPr>
        <w:t>-</w:t>
      </w:r>
      <w:r w:rsidRPr="00AA4196">
        <w:rPr>
          <w:b/>
          <w:caps/>
        </w:rPr>
        <w:t xml:space="preserve"> ROK ii</w:t>
      </w:r>
    </w:p>
    <w:tbl>
      <w:tblPr>
        <w:tblStyle w:val="TabelaListazada"/>
        <w:tblW w:w="4998" w:type="pct"/>
        <w:tblInd w:w="5" w:type="dxa"/>
        <w:tblLook w:val="04A0" w:firstRow="1" w:lastRow="0" w:firstColumn="1" w:lastColumn="0" w:noHBand="0" w:noVBand="1"/>
        <w:tblDescription w:val="Lista zadań zawierająca zadania, terminy, informacje o wykonaniu zadań i inicjały"/>
      </w:tblPr>
      <w:tblGrid>
        <w:gridCol w:w="3712"/>
        <w:gridCol w:w="3528"/>
        <w:gridCol w:w="2546"/>
        <w:gridCol w:w="2856"/>
        <w:gridCol w:w="1666"/>
      </w:tblGrid>
      <w:tr w:rsidR="00B56F2B" w:rsidTr="00AA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tcBorders>
              <w:bottom w:val="single" w:sz="4" w:space="0" w:color="7F7F7F" w:themeColor="text1" w:themeTint="80"/>
            </w:tcBorders>
            <w:shd w:val="clear" w:color="auto" w:fill="475C18" w:themeFill="accent2" w:themeFillShade="80"/>
            <w:vAlign w:val="center"/>
          </w:tcPr>
          <w:p w:rsidR="00B56F2B" w:rsidRDefault="00B56F2B" w:rsidP="00570B16">
            <w:pPr>
              <w:jc w:val="center"/>
            </w:pPr>
            <w:r>
              <w:t>przedmiot</w:t>
            </w:r>
          </w:p>
        </w:tc>
        <w:tc>
          <w:tcPr>
            <w:tcW w:w="3528" w:type="dxa"/>
            <w:vAlign w:val="center"/>
          </w:tcPr>
          <w:p w:rsidR="00B56F2B" w:rsidRDefault="00B56F2B" w:rsidP="00570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prowadzący zajęcia</w:t>
            </w:r>
          </w:p>
        </w:tc>
        <w:tc>
          <w:tcPr>
            <w:tcW w:w="2546" w:type="dxa"/>
            <w:vAlign w:val="center"/>
          </w:tcPr>
          <w:p w:rsidR="00B56F2B" w:rsidRDefault="00B56F2B" w:rsidP="00570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weryfikacji efektów uczenia się</w:t>
            </w:r>
          </w:p>
        </w:tc>
        <w:tc>
          <w:tcPr>
            <w:tcW w:w="2856" w:type="dxa"/>
            <w:vAlign w:val="center"/>
          </w:tcPr>
          <w:p w:rsidR="00B56F2B" w:rsidRDefault="00B56F2B" w:rsidP="00570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I</w:t>
            </w:r>
          </w:p>
        </w:tc>
        <w:tc>
          <w:tcPr>
            <w:tcW w:w="1666" w:type="dxa"/>
            <w:vAlign w:val="center"/>
          </w:tcPr>
          <w:p w:rsidR="00B56F2B" w:rsidRDefault="00B56F2B" w:rsidP="00570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6F2B" w:rsidRDefault="00B56F2B" w:rsidP="00570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ii</w:t>
            </w:r>
          </w:p>
        </w:tc>
      </w:tr>
      <w:tr w:rsidR="00B56F2B" w:rsidTr="00AA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C31F3F">
            <w:r>
              <w:t xml:space="preserve">Antropologia ekonomiczna </w:t>
            </w:r>
            <w:r w:rsidRPr="00C31F3F">
              <w:t xml:space="preserve"> </w:t>
            </w:r>
          </w:p>
        </w:tc>
        <w:tc>
          <w:tcPr>
            <w:tcW w:w="3528" w:type="dxa"/>
            <w:vAlign w:val="center"/>
          </w:tcPr>
          <w:p w:rsidR="00B56F2B" w:rsidRDefault="00B56F2B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1F3F">
              <w:t>dr A. Ostrowska</w:t>
            </w:r>
          </w:p>
        </w:tc>
        <w:tc>
          <w:tcPr>
            <w:tcW w:w="2546" w:type="dxa"/>
            <w:vAlign w:val="center"/>
          </w:tcPr>
          <w:p w:rsidR="00B56F2B" w:rsidRPr="00DC4E53" w:rsidRDefault="00B56F2B" w:rsidP="00361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 esej zaliczenio</w:t>
            </w:r>
            <w:r w:rsidR="00361F7A">
              <w:t>w</w:t>
            </w:r>
            <w:r>
              <w:t>y</w:t>
            </w:r>
          </w:p>
        </w:tc>
        <w:tc>
          <w:tcPr>
            <w:tcW w:w="2856" w:type="dxa"/>
            <w:vAlign w:val="center"/>
          </w:tcPr>
          <w:p w:rsidR="00B56F2B" w:rsidRDefault="00202337" w:rsidP="00783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</w:t>
            </w:r>
            <w:r w:rsidR="00B56F2B">
              <w:t>5.07.2020</w:t>
            </w:r>
          </w:p>
        </w:tc>
        <w:tc>
          <w:tcPr>
            <w:tcW w:w="1666" w:type="dxa"/>
            <w:vAlign w:val="center"/>
          </w:tcPr>
          <w:p w:rsidR="00B56F2B" w:rsidRPr="00DC4E53" w:rsidRDefault="00361F7A" w:rsidP="00783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13.09.2020</w:t>
            </w:r>
          </w:p>
        </w:tc>
      </w:tr>
      <w:tr w:rsidR="00B56F2B" w:rsidTr="00AA4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D31FAC">
            <w:r w:rsidRPr="002261B4">
              <w:t>Tożsamości w Europie</w:t>
            </w:r>
          </w:p>
        </w:tc>
        <w:tc>
          <w:tcPr>
            <w:tcW w:w="3528" w:type="dxa"/>
            <w:vAlign w:val="center"/>
          </w:tcPr>
          <w:p w:rsidR="00B56F2B" w:rsidRDefault="00B56F2B" w:rsidP="00D31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61B4">
              <w:t>dr A. Ostrowsk</w:t>
            </w:r>
            <w:r>
              <w:t>a</w:t>
            </w:r>
          </w:p>
        </w:tc>
        <w:tc>
          <w:tcPr>
            <w:tcW w:w="2546" w:type="dxa"/>
            <w:vAlign w:val="center"/>
          </w:tcPr>
          <w:p w:rsidR="00B56F2B" w:rsidRDefault="00B56F2B" w:rsidP="00D31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6F2B">
              <w:t>Zaliczenie na ocenę</w:t>
            </w:r>
          </w:p>
          <w:p w:rsidR="00361F7A" w:rsidRPr="00DC4E53" w:rsidRDefault="00361F7A" w:rsidP="00D31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Esej zaliczeniowy</w:t>
            </w:r>
          </w:p>
        </w:tc>
        <w:tc>
          <w:tcPr>
            <w:tcW w:w="2856" w:type="dxa"/>
            <w:vAlign w:val="center"/>
          </w:tcPr>
          <w:p w:rsidR="00B56F2B" w:rsidRDefault="00361F7A" w:rsidP="00570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 5.07.2020</w:t>
            </w:r>
          </w:p>
        </w:tc>
        <w:tc>
          <w:tcPr>
            <w:tcW w:w="1666" w:type="dxa"/>
            <w:vAlign w:val="center"/>
          </w:tcPr>
          <w:p w:rsidR="00B56F2B" w:rsidRPr="00DC4E53" w:rsidRDefault="00361F7A" w:rsidP="00570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 13.09.2020</w:t>
            </w:r>
          </w:p>
        </w:tc>
      </w:tr>
      <w:tr w:rsidR="00B56F2B" w:rsidTr="00AA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1D3198">
            <w:r w:rsidRPr="00823451">
              <w:t xml:space="preserve">Polityka </w:t>
            </w:r>
            <w:r>
              <w:t xml:space="preserve">energetyczna i </w:t>
            </w:r>
            <w:r w:rsidRPr="00C31F3F">
              <w:t xml:space="preserve">alternatywne źródła energii </w:t>
            </w:r>
          </w:p>
        </w:tc>
        <w:tc>
          <w:tcPr>
            <w:tcW w:w="3528" w:type="dxa"/>
            <w:vAlign w:val="center"/>
          </w:tcPr>
          <w:p w:rsidR="00B56F2B" w:rsidRDefault="00745BAB" w:rsidP="0022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B56F2B">
              <w:t>rof.</w:t>
            </w:r>
            <w:r w:rsidR="00361F7A">
              <w:t xml:space="preserve"> </w:t>
            </w:r>
            <w:r w:rsidR="00AA4196">
              <w:t xml:space="preserve">UW </w:t>
            </w:r>
            <w:r w:rsidR="00361F7A">
              <w:t>dr hab.</w:t>
            </w:r>
            <w:r w:rsidR="00AA4196">
              <w:t xml:space="preserve"> B. </w:t>
            </w:r>
            <w:r w:rsidR="00B56F2B">
              <w:t>Góralczyk</w:t>
            </w:r>
          </w:p>
        </w:tc>
        <w:tc>
          <w:tcPr>
            <w:tcW w:w="2546" w:type="dxa"/>
            <w:vAlign w:val="center"/>
          </w:tcPr>
          <w:p w:rsidR="00B56F2B" w:rsidRDefault="00B56F2B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F2B">
              <w:t>Zaliczenie na ocenę</w:t>
            </w:r>
          </w:p>
          <w:p w:rsidR="00085917" w:rsidRDefault="00085917" w:rsidP="0008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Gogle Meet</w:t>
            </w:r>
          </w:p>
        </w:tc>
        <w:tc>
          <w:tcPr>
            <w:tcW w:w="2856" w:type="dxa"/>
            <w:vAlign w:val="center"/>
          </w:tcPr>
          <w:p w:rsidR="00B56F2B" w:rsidRDefault="00B56F2B" w:rsidP="0008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Przed </w:t>
            </w:r>
            <w:r w:rsidR="00085917">
              <w:t>4</w:t>
            </w:r>
            <w:r>
              <w:t>.06.2020</w:t>
            </w:r>
          </w:p>
          <w:p w:rsidR="00085917" w:rsidRDefault="00085917" w:rsidP="00085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godz.15-19</w:t>
            </w:r>
          </w:p>
        </w:tc>
        <w:tc>
          <w:tcPr>
            <w:tcW w:w="1666" w:type="dxa"/>
            <w:vAlign w:val="center"/>
          </w:tcPr>
          <w:p w:rsidR="00B56F2B" w:rsidRDefault="00B56F2B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F2B" w:rsidTr="00AA4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823451">
            <w:r w:rsidRPr="00C31F3F">
              <w:t xml:space="preserve">UE wobec problemu ubóstwa i biedy na świecie </w:t>
            </w:r>
          </w:p>
        </w:tc>
        <w:tc>
          <w:tcPr>
            <w:tcW w:w="3528" w:type="dxa"/>
            <w:vAlign w:val="center"/>
          </w:tcPr>
          <w:p w:rsidR="00B56F2B" w:rsidRDefault="00B56F2B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 K. Zajączkowski</w:t>
            </w:r>
          </w:p>
        </w:tc>
        <w:tc>
          <w:tcPr>
            <w:tcW w:w="2546" w:type="dxa"/>
            <w:vAlign w:val="center"/>
          </w:tcPr>
          <w:p w:rsidR="00B56F2B" w:rsidRDefault="00B56F2B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6F2B">
              <w:t>Zaliczenie na ocenę</w:t>
            </w:r>
          </w:p>
          <w:p w:rsidR="00745BAB" w:rsidRDefault="00745BAB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Prezentacja + wniosek projektowy</w:t>
            </w:r>
          </w:p>
        </w:tc>
        <w:tc>
          <w:tcPr>
            <w:tcW w:w="2856" w:type="dxa"/>
            <w:vAlign w:val="center"/>
          </w:tcPr>
          <w:p w:rsidR="00B56F2B" w:rsidRDefault="00745BAB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Ostatnie zajęcia</w:t>
            </w:r>
          </w:p>
        </w:tc>
        <w:tc>
          <w:tcPr>
            <w:tcW w:w="1666" w:type="dxa"/>
            <w:vAlign w:val="center"/>
          </w:tcPr>
          <w:p w:rsidR="00B56F2B" w:rsidRDefault="00B56F2B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6F2B" w:rsidTr="00AA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C976B1">
            <w:r>
              <w:t>Aktualne zagadnienia prawa polskiego, europejskiego i międzynarodowego</w:t>
            </w:r>
          </w:p>
        </w:tc>
        <w:tc>
          <w:tcPr>
            <w:tcW w:w="3528" w:type="dxa"/>
            <w:vAlign w:val="center"/>
          </w:tcPr>
          <w:p w:rsidR="00B56F2B" w:rsidRDefault="00AA4196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 hab. W. </w:t>
            </w:r>
            <w:r w:rsidR="00B56F2B">
              <w:t>Czapliński</w:t>
            </w:r>
          </w:p>
        </w:tc>
        <w:tc>
          <w:tcPr>
            <w:tcW w:w="2546" w:type="dxa"/>
            <w:vAlign w:val="center"/>
          </w:tcPr>
          <w:p w:rsidR="00B56F2B" w:rsidRDefault="00B56F2B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6F2B">
              <w:t>Zaliczenie na ocenę</w:t>
            </w:r>
          </w:p>
          <w:p w:rsidR="00361F7A" w:rsidRDefault="00361F7A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F7A">
              <w:t>udziału w zajęciach</w:t>
            </w:r>
            <w:r w:rsidR="00202337">
              <w:t>, zaliczenie pisemne przez Formularz Google</w:t>
            </w:r>
          </w:p>
        </w:tc>
        <w:tc>
          <w:tcPr>
            <w:tcW w:w="2856" w:type="dxa"/>
            <w:vAlign w:val="center"/>
          </w:tcPr>
          <w:p w:rsidR="00361F7A" w:rsidRDefault="00202337" w:rsidP="00361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trakcie uzgadniania</w:t>
            </w:r>
          </w:p>
        </w:tc>
        <w:tc>
          <w:tcPr>
            <w:tcW w:w="1666" w:type="dxa"/>
            <w:vAlign w:val="center"/>
          </w:tcPr>
          <w:p w:rsidR="00B56F2B" w:rsidRDefault="00B56F2B" w:rsidP="0057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F2B" w:rsidTr="00AA4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C976B1">
            <w:r w:rsidRPr="00823451">
              <w:t>Prawo finansowe</w:t>
            </w:r>
            <w:r>
              <w:t xml:space="preserve"> UE</w:t>
            </w:r>
          </w:p>
        </w:tc>
        <w:tc>
          <w:tcPr>
            <w:tcW w:w="3528" w:type="dxa"/>
            <w:vAlign w:val="center"/>
          </w:tcPr>
          <w:p w:rsidR="00B56F2B" w:rsidRDefault="00B56F2B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 hab. M. Olszak</w:t>
            </w:r>
          </w:p>
        </w:tc>
        <w:tc>
          <w:tcPr>
            <w:tcW w:w="2546" w:type="dxa"/>
            <w:vAlign w:val="center"/>
          </w:tcPr>
          <w:p w:rsidR="00B56F2B" w:rsidRDefault="00B56F2B" w:rsidP="00DC4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Egzamin</w:t>
            </w:r>
          </w:p>
          <w:p w:rsidR="00465A11" w:rsidRDefault="00465A11" w:rsidP="00DC4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Formularz Google</w:t>
            </w:r>
          </w:p>
        </w:tc>
        <w:tc>
          <w:tcPr>
            <w:tcW w:w="2856" w:type="dxa"/>
            <w:vAlign w:val="center"/>
          </w:tcPr>
          <w:p w:rsidR="00B56F2B" w:rsidRDefault="00B56F2B" w:rsidP="00361F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1</w:t>
            </w:r>
            <w:r w:rsidR="00361F7A">
              <w:t>5</w:t>
            </w:r>
            <w:r>
              <w:t xml:space="preserve">.06.2020, godz. </w:t>
            </w:r>
            <w:r w:rsidR="00896E63">
              <w:t>18</w:t>
            </w:r>
            <w:r>
              <w:t>.00</w:t>
            </w:r>
          </w:p>
          <w:p w:rsidR="00361F7A" w:rsidRDefault="00361F7A" w:rsidP="00361F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6" w:type="dxa"/>
            <w:vAlign w:val="center"/>
          </w:tcPr>
          <w:p w:rsidR="00B56F2B" w:rsidRDefault="00B56F2B" w:rsidP="00DC4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6F2B" w:rsidTr="00AA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C976B1">
            <w:r>
              <w:t>Ideowe fundamenty Europy</w:t>
            </w:r>
          </w:p>
        </w:tc>
        <w:tc>
          <w:tcPr>
            <w:tcW w:w="3528" w:type="dxa"/>
            <w:vAlign w:val="center"/>
          </w:tcPr>
          <w:p w:rsidR="00B56F2B" w:rsidRDefault="00AA4196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prof. UW </w:t>
            </w:r>
            <w:r w:rsidR="00B56F2B">
              <w:t>dr hab. P. Kozłowski</w:t>
            </w:r>
          </w:p>
        </w:tc>
        <w:tc>
          <w:tcPr>
            <w:tcW w:w="2546" w:type="dxa"/>
            <w:vAlign w:val="center"/>
          </w:tcPr>
          <w:p w:rsidR="00B56F2B" w:rsidRDefault="00B56F2B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Egzamin</w:t>
            </w:r>
          </w:p>
          <w:p w:rsidR="00361F7A" w:rsidRPr="00783DF5" w:rsidRDefault="00361F7A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Esej zaliczeniowy</w:t>
            </w:r>
          </w:p>
        </w:tc>
        <w:tc>
          <w:tcPr>
            <w:tcW w:w="2856" w:type="dxa"/>
            <w:vAlign w:val="center"/>
          </w:tcPr>
          <w:p w:rsidR="00B56F2B" w:rsidRDefault="00361F7A" w:rsidP="00361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trakcie zajęć</w:t>
            </w:r>
            <w:r w:rsidR="00B56F2B" w:rsidRPr="00783DF5">
              <w:t xml:space="preserve"> </w:t>
            </w:r>
          </w:p>
        </w:tc>
        <w:tc>
          <w:tcPr>
            <w:tcW w:w="1666" w:type="dxa"/>
            <w:vAlign w:val="center"/>
          </w:tcPr>
          <w:p w:rsidR="00B56F2B" w:rsidRPr="00783DF5" w:rsidRDefault="00B56F2B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F2B" w:rsidTr="00AA4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C976B1">
            <w:r>
              <w:t>Europa a najważniejsze rynki wschodzące</w:t>
            </w:r>
          </w:p>
        </w:tc>
        <w:tc>
          <w:tcPr>
            <w:tcW w:w="3528" w:type="dxa"/>
            <w:vAlign w:val="center"/>
          </w:tcPr>
          <w:p w:rsidR="00B56F2B" w:rsidRDefault="002619BD" w:rsidP="00AA41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="00135E1C">
              <w:t>rof.</w:t>
            </w:r>
            <w:r w:rsidR="00745BAB">
              <w:t xml:space="preserve"> UW dr hab.</w:t>
            </w:r>
            <w:r w:rsidR="00135E1C">
              <w:t xml:space="preserve"> </w:t>
            </w:r>
            <w:r w:rsidR="00AA4196">
              <w:t>B. Góralczyk / dr K. </w:t>
            </w:r>
            <w:r w:rsidR="00B56F2B">
              <w:t>Zajączkowski</w:t>
            </w:r>
          </w:p>
        </w:tc>
        <w:tc>
          <w:tcPr>
            <w:tcW w:w="2546" w:type="dxa"/>
            <w:vAlign w:val="center"/>
          </w:tcPr>
          <w:p w:rsidR="00B56F2B" w:rsidRDefault="00B56F2B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Egzamin</w:t>
            </w:r>
          </w:p>
          <w:p w:rsidR="00135E1C" w:rsidRDefault="00135E1C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Formularz Google</w:t>
            </w:r>
          </w:p>
        </w:tc>
        <w:tc>
          <w:tcPr>
            <w:tcW w:w="2856" w:type="dxa"/>
            <w:vAlign w:val="center"/>
          </w:tcPr>
          <w:p w:rsidR="00B56F2B" w:rsidRDefault="00085917" w:rsidP="00085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  <w:r w:rsidR="00896E63">
              <w:t>.06.2020 godz.1</w:t>
            </w:r>
            <w:r>
              <w:t>6</w:t>
            </w:r>
          </w:p>
        </w:tc>
        <w:tc>
          <w:tcPr>
            <w:tcW w:w="1666" w:type="dxa"/>
            <w:vAlign w:val="center"/>
          </w:tcPr>
          <w:p w:rsidR="00B56F2B" w:rsidRDefault="00B56F2B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6F2B" w:rsidTr="00AA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C976B1">
            <w:r w:rsidRPr="002261B4">
              <w:t>Ochrona praw podstawowych w UE</w:t>
            </w:r>
          </w:p>
        </w:tc>
        <w:tc>
          <w:tcPr>
            <w:tcW w:w="3528" w:type="dxa"/>
            <w:vAlign w:val="center"/>
          </w:tcPr>
          <w:p w:rsidR="00B56F2B" w:rsidRDefault="00B56F2B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A.</w:t>
            </w:r>
            <w:r w:rsidRPr="002261B4">
              <w:t xml:space="preserve"> Szczerba-Zawada</w:t>
            </w:r>
          </w:p>
        </w:tc>
        <w:tc>
          <w:tcPr>
            <w:tcW w:w="2546" w:type="dxa"/>
            <w:vAlign w:val="center"/>
          </w:tcPr>
          <w:p w:rsidR="00135E1C" w:rsidRDefault="00B56F2B" w:rsidP="00145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Egzamin</w:t>
            </w:r>
          </w:p>
          <w:p w:rsidR="00B56F2B" w:rsidRDefault="00135E1C" w:rsidP="00145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Kampus egzaminy</w:t>
            </w:r>
          </w:p>
        </w:tc>
        <w:tc>
          <w:tcPr>
            <w:tcW w:w="2856" w:type="dxa"/>
            <w:vAlign w:val="center"/>
          </w:tcPr>
          <w:p w:rsidR="00B56F2B" w:rsidRDefault="00085917" w:rsidP="0014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16.06.2020</w:t>
            </w:r>
          </w:p>
          <w:p w:rsidR="00085917" w:rsidRDefault="00085917" w:rsidP="0014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godz.17.30</w:t>
            </w:r>
          </w:p>
        </w:tc>
        <w:tc>
          <w:tcPr>
            <w:tcW w:w="1666" w:type="dxa"/>
            <w:vAlign w:val="center"/>
          </w:tcPr>
          <w:p w:rsidR="00B56F2B" w:rsidRDefault="00B56F2B" w:rsidP="00145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F2B" w:rsidTr="00AA4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C976B1">
            <w:r w:rsidRPr="002261B4">
              <w:t>Dzieje</w:t>
            </w:r>
            <w:r>
              <w:t xml:space="preserve"> Europy na celuloidowej taśmie </w:t>
            </w:r>
          </w:p>
        </w:tc>
        <w:tc>
          <w:tcPr>
            <w:tcW w:w="3528" w:type="dxa"/>
            <w:vAlign w:val="center"/>
          </w:tcPr>
          <w:p w:rsidR="00B56F2B" w:rsidRDefault="00B56F2B" w:rsidP="00570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 M. Kurkowska</w:t>
            </w:r>
          </w:p>
        </w:tc>
        <w:tc>
          <w:tcPr>
            <w:tcW w:w="2546" w:type="dxa"/>
            <w:vAlign w:val="center"/>
          </w:tcPr>
          <w:p w:rsidR="00B56F2B" w:rsidRPr="00145644" w:rsidRDefault="00B56F2B" w:rsidP="00DC4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Egzamin</w:t>
            </w:r>
          </w:p>
        </w:tc>
        <w:tc>
          <w:tcPr>
            <w:tcW w:w="2856" w:type="dxa"/>
            <w:vAlign w:val="center"/>
          </w:tcPr>
          <w:p w:rsidR="00B56F2B" w:rsidRPr="00145644" w:rsidRDefault="00B56F2B" w:rsidP="00DC4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5644">
              <w:t xml:space="preserve">Ostatnie zajęcia </w:t>
            </w:r>
          </w:p>
          <w:p w:rsidR="00B56F2B" w:rsidRDefault="00B56F2B" w:rsidP="00600F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5644">
              <w:t>(plus dodatkowy termin na ocenę wyższą 4 VI</w:t>
            </w:r>
            <w:r w:rsidRPr="00783DF5">
              <w:rPr>
                <w:sz w:val="16"/>
                <w:szCs w:val="16"/>
              </w:rPr>
              <w:t>)</w:t>
            </w:r>
          </w:p>
        </w:tc>
        <w:tc>
          <w:tcPr>
            <w:tcW w:w="1666" w:type="dxa"/>
            <w:vAlign w:val="center"/>
          </w:tcPr>
          <w:p w:rsidR="00B56F2B" w:rsidRPr="00145644" w:rsidRDefault="00B56F2B" w:rsidP="00DC4E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6F2B" w:rsidTr="00AA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D31FAC">
            <w:r w:rsidRPr="00C31F3F">
              <w:t xml:space="preserve">Europejskie rynki pracy </w:t>
            </w:r>
          </w:p>
        </w:tc>
        <w:tc>
          <w:tcPr>
            <w:tcW w:w="3528" w:type="dxa"/>
            <w:vAlign w:val="center"/>
          </w:tcPr>
          <w:p w:rsidR="00B56F2B" w:rsidRDefault="00B56F2B" w:rsidP="00D31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1F3F">
              <w:t>dr M. Pacek</w:t>
            </w:r>
          </w:p>
        </w:tc>
        <w:tc>
          <w:tcPr>
            <w:tcW w:w="2546" w:type="dxa"/>
            <w:vAlign w:val="center"/>
          </w:tcPr>
          <w:p w:rsidR="00B56F2B" w:rsidRDefault="00B56F2B" w:rsidP="00D31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Egzamin</w:t>
            </w:r>
          </w:p>
        </w:tc>
        <w:tc>
          <w:tcPr>
            <w:tcW w:w="2856" w:type="dxa"/>
            <w:vAlign w:val="center"/>
          </w:tcPr>
          <w:p w:rsidR="00B56F2B" w:rsidRDefault="00B56F2B" w:rsidP="00D31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praca zaliczeniowa do 15.06.2020</w:t>
            </w:r>
          </w:p>
        </w:tc>
        <w:tc>
          <w:tcPr>
            <w:tcW w:w="1666" w:type="dxa"/>
            <w:vAlign w:val="center"/>
          </w:tcPr>
          <w:p w:rsidR="00B56F2B" w:rsidRDefault="00B56F2B" w:rsidP="00D31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F2B" w:rsidTr="00AA4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1D3198">
            <w:r>
              <w:t>Udział w życiu społeczno-gospodarczym</w:t>
            </w:r>
          </w:p>
        </w:tc>
        <w:tc>
          <w:tcPr>
            <w:tcW w:w="3528" w:type="dxa"/>
            <w:vAlign w:val="center"/>
          </w:tcPr>
          <w:p w:rsidR="00B56F2B" w:rsidRDefault="00B56F2B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 A. Ogonowska</w:t>
            </w:r>
          </w:p>
        </w:tc>
        <w:tc>
          <w:tcPr>
            <w:tcW w:w="2546" w:type="dxa"/>
            <w:vAlign w:val="center"/>
          </w:tcPr>
          <w:p w:rsidR="00B56F2B" w:rsidRDefault="00B56F2B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</w:t>
            </w:r>
          </w:p>
        </w:tc>
        <w:tc>
          <w:tcPr>
            <w:tcW w:w="2856" w:type="dxa"/>
            <w:vAlign w:val="center"/>
          </w:tcPr>
          <w:p w:rsidR="00B56F2B" w:rsidRDefault="00202337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do </w:t>
            </w:r>
            <w:r w:rsidR="00B56F2B">
              <w:t>5.07.2020</w:t>
            </w:r>
          </w:p>
        </w:tc>
        <w:tc>
          <w:tcPr>
            <w:tcW w:w="1666" w:type="dxa"/>
            <w:vAlign w:val="center"/>
          </w:tcPr>
          <w:p w:rsidR="00B56F2B" w:rsidRDefault="00202337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bookmarkStart w:id="0" w:name="_GoBack"/>
            <w:bookmarkEnd w:id="0"/>
            <w:r w:rsidR="00FB2C6F">
              <w:t>o 13.09.2020</w:t>
            </w:r>
          </w:p>
        </w:tc>
      </w:tr>
      <w:tr w:rsidR="00B56F2B" w:rsidTr="00AA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:rsidR="00B56F2B" w:rsidRDefault="00B56F2B" w:rsidP="001D3198">
            <w:r>
              <w:t>Seminarium magisterskie</w:t>
            </w:r>
          </w:p>
        </w:tc>
        <w:tc>
          <w:tcPr>
            <w:tcW w:w="3528" w:type="dxa"/>
            <w:vAlign w:val="center"/>
          </w:tcPr>
          <w:p w:rsidR="00AA4196" w:rsidRDefault="00745BAB" w:rsidP="00AA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prof. </w:t>
            </w:r>
            <w:r w:rsidR="002619BD">
              <w:t xml:space="preserve">UW </w:t>
            </w:r>
            <w:r>
              <w:t xml:space="preserve">dr hab. </w:t>
            </w:r>
          </w:p>
          <w:p w:rsidR="00745BAB" w:rsidRDefault="00745BAB" w:rsidP="00AA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Grabowska,</w:t>
            </w:r>
          </w:p>
          <w:p w:rsidR="00745BAB" w:rsidRDefault="00745BAB" w:rsidP="0074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hab. A. Dziewulska</w:t>
            </w:r>
          </w:p>
          <w:p w:rsidR="00745BAB" w:rsidRDefault="00745BAB" w:rsidP="00AA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 hab. W. Czapliński</w:t>
            </w:r>
          </w:p>
          <w:p w:rsidR="00745BAB" w:rsidRDefault="00745BAB" w:rsidP="00AA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prof.</w:t>
            </w:r>
            <w:r w:rsidR="002619BD">
              <w:t xml:space="preserve"> UW</w:t>
            </w:r>
            <w:r w:rsidR="00AA4196">
              <w:t xml:space="preserve"> </w:t>
            </w:r>
            <w:r>
              <w:t xml:space="preserve">dr hab. </w:t>
            </w:r>
          </w:p>
          <w:p w:rsidR="00745BAB" w:rsidRDefault="00745BAB" w:rsidP="0074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P. Kozłowski, </w:t>
            </w:r>
          </w:p>
          <w:p w:rsidR="00745BAB" w:rsidRDefault="00745BAB" w:rsidP="0074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</w:t>
            </w:r>
            <w:r w:rsidR="002619BD">
              <w:t xml:space="preserve"> UW</w:t>
            </w:r>
            <w:r>
              <w:t xml:space="preserve"> dr hab.</w:t>
            </w:r>
          </w:p>
          <w:p w:rsidR="00745BAB" w:rsidRDefault="00745BAB" w:rsidP="0074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B. Góralczyk</w:t>
            </w:r>
          </w:p>
          <w:p w:rsidR="00745BAB" w:rsidRDefault="002619BD" w:rsidP="0074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745BAB">
              <w:t>r hab. M. Rakusa</w:t>
            </w:r>
            <w:r w:rsidR="00AA4196">
              <w:t>-</w:t>
            </w:r>
            <w:r w:rsidR="00745BAB">
              <w:t xml:space="preserve"> Suszczewski,</w:t>
            </w:r>
          </w:p>
          <w:p w:rsidR="00745BAB" w:rsidRDefault="00745BAB" w:rsidP="0074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 hab. W. Sadurski,</w:t>
            </w:r>
          </w:p>
          <w:p w:rsidR="00B56F2B" w:rsidRDefault="00745BAB" w:rsidP="00745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prof. dr </w:t>
            </w:r>
            <w:r w:rsidR="002619BD">
              <w:t xml:space="preserve">hab. </w:t>
            </w:r>
            <w:r>
              <w:t>K. Jasiecki</w:t>
            </w:r>
          </w:p>
        </w:tc>
        <w:tc>
          <w:tcPr>
            <w:tcW w:w="2546" w:type="dxa"/>
            <w:vAlign w:val="center"/>
          </w:tcPr>
          <w:p w:rsidR="00B56F2B" w:rsidRDefault="00B56F2B" w:rsidP="00AA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Zaliczenie </w:t>
            </w:r>
          </w:p>
        </w:tc>
        <w:tc>
          <w:tcPr>
            <w:tcW w:w="2856" w:type="dxa"/>
            <w:vAlign w:val="center"/>
          </w:tcPr>
          <w:p w:rsidR="00B56F2B" w:rsidRDefault="00B56F2B" w:rsidP="00B56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Złożenie gotowej pracy</w:t>
            </w:r>
          </w:p>
        </w:tc>
        <w:tc>
          <w:tcPr>
            <w:tcW w:w="1666" w:type="dxa"/>
            <w:vAlign w:val="center"/>
          </w:tcPr>
          <w:p w:rsidR="00B56F2B" w:rsidRDefault="00B56F2B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3B2D" w:rsidRDefault="00B23B2D"/>
    <w:sectPr w:rsidR="00B23B2D" w:rsidSect="001D3198">
      <w:footerReference w:type="default" r:id="rId8"/>
      <w:pgSz w:w="15840" w:h="12240" w:orient="landscape"/>
      <w:pgMar w:top="1296" w:right="1008" w:bottom="129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65" w:rsidRDefault="00605E65">
      <w:pPr>
        <w:spacing w:after="0" w:line="240" w:lineRule="auto"/>
      </w:pPr>
      <w:r>
        <w:separator/>
      </w:r>
    </w:p>
  </w:endnote>
  <w:endnote w:type="continuationSeparator" w:id="0">
    <w:p w:rsidR="00605E65" w:rsidRDefault="0060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F9" w:rsidRDefault="00C3706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202337">
      <w:rPr>
        <w:noProof/>
        <w:lang w:bidi="pl-PL"/>
      </w:rPr>
      <w:t>3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65" w:rsidRDefault="00605E65">
      <w:pPr>
        <w:spacing w:after="0" w:line="240" w:lineRule="auto"/>
      </w:pPr>
      <w:r>
        <w:separator/>
      </w:r>
    </w:p>
  </w:footnote>
  <w:footnote w:type="continuationSeparator" w:id="0">
    <w:p w:rsidR="00605E65" w:rsidRDefault="0060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3F"/>
    <w:rsid w:val="00002E7C"/>
    <w:rsid w:val="00016153"/>
    <w:rsid w:val="00032192"/>
    <w:rsid w:val="00085917"/>
    <w:rsid w:val="001069F9"/>
    <w:rsid w:val="00135E1C"/>
    <w:rsid w:val="00145644"/>
    <w:rsid w:val="001D3198"/>
    <w:rsid w:val="001D3742"/>
    <w:rsid w:val="00202337"/>
    <w:rsid w:val="002261B4"/>
    <w:rsid w:val="002619BD"/>
    <w:rsid w:val="002C5EA7"/>
    <w:rsid w:val="00361F7A"/>
    <w:rsid w:val="00374ACF"/>
    <w:rsid w:val="00432943"/>
    <w:rsid w:val="00465A11"/>
    <w:rsid w:val="00570B16"/>
    <w:rsid w:val="00582082"/>
    <w:rsid w:val="00600FA1"/>
    <w:rsid w:val="00605E65"/>
    <w:rsid w:val="006B7719"/>
    <w:rsid w:val="00745BAB"/>
    <w:rsid w:val="00783DF5"/>
    <w:rsid w:val="007C4FD4"/>
    <w:rsid w:val="007D5D41"/>
    <w:rsid w:val="00823451"/>
    <w:rsid w:val="00834E2A"/>
    <w:rsid w:val="00872196"/>
    <w:rsid w:val="00896E63"/>
    <w:rsid w:val="009B58E1"/>
    <w:rsid w:val="009B6BD0"/>
    <w:rsid w:val="009B7D25"/>
    <w:rsid w:val="009C0384"/>
    <w:rsid w:val="00A124EC"/>
    <w:rsid w:val="00AA0B9F"/>
    <w:rsid w:val="00AA4196"/>
    <w:rsid w:val="00AB4AF3"/>
    <w:rsid w:val="00B23B2D"/>
    <w:rsid w:val="00B56F2B"/>
    <w:rsid w:val="00B847F3"/>
    <w:rsid w:val="00B94914"/>
    <w:rsid w:val="00C31F3F"/>
    <w:rsid w:val="00C37065"/>
    <w:rsid w:val="00C976B1"/>
    <w:rsid w:val="00DC4E53"/>
    <w:rsid w:val="00DE45E7"/>
    <w:rsid w:val="00E1441E"/>
    <w:rsid w:val="00E275BB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F5370-DCF7-4E6F-B87F-E047C617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l-PL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4EC"/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aZnak">
    <w:name w:val="Data Znak"/>
    <w:basedOn w:val="Domylnaczcionkaakapitu"/>
    <w:link w:val="Data"/>
    <w:uiPriority w:val="1"/>
    <w:rsid w:val="009B7D25"/>
    <w:rPr>
      <w:caps/>
      <w:color w:val="000000" w:themeColor="text1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9B7D25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2"/>
    <w:rsid w:val="009B7D25"/>
    <w:rPr>
      <w:caps/>
      <w:color w:val="000000" w:themeColor="text1"/>
      <w:sz w:val="24"/>
      <w:szCs w:val="2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azada">
    <w:name w:val="Tabela Lista zadań"/>
    <w:basedOn w:val="Standardowy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24EC"/>
    <w:rPr>
      <w:color w:val="404040" w:themeColor="text1" w:themeTint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24E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E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blokowy">
    <w:name w:val="Block Text"/>
    <w:basedOn w:val="Normalny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cze">
    <w:name w:val="Hyperlink"/>
    <w:basedOn w:val="Domylnaczcionkaakapitu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7D25"/>
    <w:rPr>
      <w:i/>
      <w:iCs/>
      <w:color w:val="0D5975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7D25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CF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4ACF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4ACF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AC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AC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ACF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74ACF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CF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ACF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4ACF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74ACF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ia\AppData\Roaming\Microsoft\Szablony\Lista%20zada&#324;%20w%20projekcie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F349-9CA1-4AEE-88B9-4DC7CDD8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w projekcie</Template>
  <TotalTime>8</TotalTime>
  <Pages>3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Anna Ogonowska</cp:lastModifiedBy>
  <cp:revision>10</cp:revision>
  <dcterms:created xsi:type="dcterms:W3CDTF">2020-06-01T16:22:00Z</dcterms:created>
  <dcterms:modified xsi:type="dcterms:W3CDTF">2020-06-03T12:37:00Z</dcterms:modified>
  <cp:version/>
</cp:coreProperties>
</file>